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99686" w14:textId="223FEAD6" w:rsidR="00066C6A" w:rsidRDefault="009B12B4" w:rsidP="009B12B4">
      <w:pPr>
        <w:rPr>
          <w:lang w:val="en-US"/>
        </w:rPr>
      </w:pPr>
      <w:r w:rsidRPr="00BA7C35">
        <w:rPr>
          <w:b/>
          <w:bCs/>
          <w:lang w:val="en-US"/>
        </w:rPr>
        <w:t>Sergio Bitar</w:t>
      </w:r>
      <w:r w:rsidRPr="009B12B4">
        <w:rPr>
          <w:lang w:val="en-US"/>
        </w:rPr>
        <w:t xml:space="preserve"> </w:t>
      </w:r>
      <w:r w:rsidR="00066C6A" w:rsidRPr="00066C6A">
        <w:rPr>
          <w:lang w:val="en-US"/>
        </w:rPr>
        <w:t>(</w:t>
      </w:r>
      <w:r w:rsidR="00F5351A">
        <w:rPr>
          <w:lang w:val="en-US"/>
        </w:rPr>
        <w:t xml:space="preserve">Junio </w:t>
      </w:r>
      <w:r w:rsidR="00066C6A" w:rsidRPr="00066C6A">
        <w:rPr>
          <w:lang w:val="en-US"/>
        </w:rPr>
        <w:t>202</w:t>
      </w:r>
      <w:r w:rsidR="00F5351A">
        <w:rPr>
          <w:lang w:val="en-US"/>
        </w:rPr>
        <w:t>5</w:t>
      </w:r>
      <w:r w:rsidR="00066C6A" w:rsidRPr="00066C6A">
        <w:rPr>
          <w:lang w:val="en-US"/>
        </w:rPr>
        <w:t>)</w:t>
      </w:r>
    </w:p>
    <w:p w14:paraId="759E48C6" w14:textId="54A8E43B" w:rsidR="009B12B4" w:rsidRDefault="00066C6A" w:rsidP="009B12B4">
      <w:pPr>
        <w:rPr>
          <w:lang w:val="en-US"/>
        </w:rPr>
      </w:pPr>
      <w:r>
        <w:rPr>
          <w:lang w:val="en-US"/>
        </w:rPr>
        <w:t xml:space="preserve">He </w:t>
      </w:r>
      <w:r w:rsidR="009B12B4" w:rsidRPr="009B12B4">
        <w:rPr>
          <w:lang w:val="en-US"/>
        </w:rPr>
        <w:t>is a</w:t>
      </w:r>
      <w:r>
        <w:rPr>
          <w:lang w:val="en-US"/>
        </w:rPr>
        <w:t xml:space="preserve"> civil</w:t>
      </w:r>
      <w:r w:rsidR="009B12B4" w:rsidRPr="009B12B4">
        <w:rPr>
          <w:lang w:val="en-US"/>
        </w:rPr>
        <w:t xml:space="preserve"> engineer</w:t>
      </w:r>
      <w:r>
        <w:rPr>
          <w:lang w:val="en-US"/>
        </w:rPr>
        <w:t>, economist and a</w:t>
      </w:r>
      <w:r w:rsidRPr="00066C6A">
        <w:rPr>
          <w:lang w:val="en-US"/>
        </w:rPr>
        <w:t xml:space="preserve"> Chilean politician</w:t>
      </w:r>
      <w:r w:rsidR="009B12B4" w:rsidRPr="009B12B4">
        <w:rPr>
          <w:lang w:val="en-US"/>
        </w:rPr>
        <w:t xml:space="preserve"> </w:t>
      </w:r>
    </w:p>
    <w:p w14:paraId="49D28B05" w14:textId="16D9E82A" w:rsidR="009B12B4" w:rsidRPr="00F5351A" w:rsidRDefault="00F5351A" w:rsidP="009B12B4">
      <w:pPr>
        <w:rPr>
          <w:i/>
          <w:iCs/>
          <w:lang w:val="en-US"/>
        </w:rPr>
      </w:pPr>
      <w:r>
        <w:rPr>
          <w:lang w:val="en-US"/>
        </w:rPr>
        <w:t xml:space="preserve">Chair of the Board </w:t>
      </w:r>
      <w:r w:rsidRPr="00F5351A">
        <w:rPr>
          <w:i/>
          <w:iCs/>
          <w:lang w:val="en-US"/>
        </w:rPr>
        <w:t>Fundacion Encuentros del Futuro</w:t>
      </w:r>
      <w:r>
        <w:rPr>
          <w:lang w:val="en-US"/>
        </w:rPr>
        <w:t xml:space="preserve"> (in charge of the Congreso del </w:t>
      </w:r>
      <w:proofErr w:type="spellStart"/>
      <w:r>
        <w:rPr>
          <w:lang w:val="en-US"/>
        </w:rPr>
        <w:t>Futro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Chielean</w:t>
      </w:r>
      <w:proofErr w:type="spellEnd"/>
      <w:r>
        <w:rPr>
          <w:lang w:val="en-US"/>
        </w:rPr>
        <w:t xml:space="preserve"> Senate); President of</w:t>
      </w:r>
      <w:r w:rsidR="009B12B4" w:rsidRPr="009B12B4">
        <w:rPr>
          <w:lang w:val="en-US"/>
        </w:rPr>
        <w:t xml:space="preserve"> the </w:t>
      </w:r>
      <w:r w:rsidR="009B12B4" w:rsidRPr="00F5351A">
        <w:rPr>
          <w:i/>
          <w:iCs/>
          <w:lang w:val="en-US"/>
        </w:rPr>
        <w:t xml:space="preserve">Consejo Chileno de </w:t>
      </w:r>
      <w:proofErr w:type="spellStart"/>
      <w:r w:rsidR="009B12B4" w:rsidRPr="00F5351A">
        <w:rPr>
          <w:i/>
          <w:iCs/>
          <w:lang w:val="en-US"/>
        </w:rPr>
        <w:t>Prospectiva</w:t>
      </w:r>
      <w:proofErr w:type="spellEnd"/>
      <w:r w:rsidR="009B12B4" w:rsidRPr="00F5351A">
        <w:rPr>
          <w:i/>
          <w:iCs/>
          <w:lang w:val="en-US"/>
        </w:rPr>
        <w:t xml:space="preserve"> y Estrategia</w:t>
      </w:r>
      <w:r w:rsidR="009B12B4" w:rsidRPr="009B12B4">
        <w:rPr>
          <w:lang w:val="en-US"/>
        </w:rPr>
        <w:t xml:space="preserve"> and president of the </w:t>
      </w:r>
      <w:r w:rsidR="009B12B4" w:rsidRPr="00F5351A">
        <w:rPr>
          <w:i/>
          <w:iCs/>
          <w:lang w:val="en-US"/>
        </w:rPr>
        <w:t>Corporación Museo del Salitre</w:t>
      </w:r>
      <w:r w:rsidR="009B12B4" w:rsidRPr="009B12B4">
        <w:rPr>
          <w:lang w:val="en-US"/>
        </w:rPr>
        <w:t>, a</w:t>
      </w:r>
      <w:r w:rsidR="009B12B4">
        <w:rPr>
          <w:lang w:val="en-US"/>
        </w:rPr>
        <w:t xml:space="preserve"> </w:t>
      </w:r>
      <w:r w:rsidR="009B12B4" w:rsidRPr="009B12B4">
        <w:rPr>
          <w:lang w:val="en-US"/>
        </w:rPr>
        <w:t>UNESCO World Heritage site in Northern Chile</w:t>
      </w:r>
      <w:r w:rsidR="0036314C">
        <w:rPr>
          <w:lang w:val="en-US"/>
        </w:rPr>
        <w:t>,</w:t>
      </w:r>
      <w:r w:rsidR="00BA7C35">
        <w:rPr>
          <w:lang w:val="en-US"/>
        </w:rPr>
        <w:t xml:space="preserve"> </w:t>
      </w:r>
      <w:r w:rsidR="0036314C">
        <w:rPr>
          <w:lang w:val="en-US"/>
        </w:rPr>
        <w:t xml:space="preserve">founded during his tenure as a Senator for the Tarapacá region in 1995.  He is </w:t>
      </w:r>
      <w:r>
        <w:rPr>
          <w:lang w:val="en-US"/>
        </w:rPr>
        <w:t xml:space="preserve">also </w:t>
      </w:r>
      <w:r w:rsidR="0036314C">
        <w:rPr>
          <w:lang w:val="en-US"/>
        </w:rPr>
        <w:t xml:space="preserve">a member of the Board of the </w:t>
      </w:r>
      <w:r w:rsidRPr="00F5351A">
        <w:rPr>
          <w:i/>
          <w:iCs/>
          <w:lang w:val="en-US"/>
        </w:rPr>
        <w:t xml:space="preserve">Fundacion </w:t>
      </w:r>
      <w:r w:rsidR="0036314C" w:rsidRPr="00F5351A">
        <w:rPr>
          <w:i/>
          <w:iCs/>
          <w:lang w:val="en-US"/>
        </w:rPr>
        <w:t>Chile21</w:t>
      </w:r>
      <w:r w:rsidR="0036314C">
        <w:rPr>
          <w:lang w:val="en-US"/>
        </w:rPr>
        <w:t xml:space="preserve"> and the </w:t>
      </w:r>
      <w:r w:rsidRPr="00F5351A">
        <w:rPr>
          <w:i/>
          <w:iCs/>
          <w:lang w:val="en-US"/>
        </w:rPr>
        <w:t xml:space="preserve">Consejo de </w:t>
      </w:r>
      <w:proofErr w:type="spellStart"/>
      <w:r w:rsidRPr="00F5351A">
        <w:rPr>
          <w:i/>
          <w:iCs/>
          <w:lang w:val="en-US"/>
        </w:rPr>
        <w:t>Politicas</w:t>
      </w:r>
      <w:proofErr w:type="spellEnd"/>
      <w:r w:rsidRPr="00F5351A">
        <w:rPr>
          <w:i/>
          <w:iCs/>
          <w:lang w:val="en-US"/>
        </w:rPr>
        <w:t xml:space="preserve"> de </w:t>
      </w:r>
      <w:proofErr w:type="spellStart"/>
      <w:r w:rsidRPr="00F5351A">
        <w:rPr>
          <w:i/>
          <w:iCs/>
          <w:lang w:val="en-US"/>
        </w:rPr>
        <w:t>Infraestructura</w:t>
      </w:r>
      <w:proofErr w:type="spellEnd"/>
      <w:r w:rsidRPr="00F5351A">
        <w:rPr>
          <w:i/>
          <w:iCs/>
          <w:lang w:val="en-US"/>
        </w:rPr>
        <w:t xml:space="preserve"> </w:t>
      </w:r>
    </w:p>
    <w:p w14:paraId="62E512BD" w14:textId="7B5968AC" w:rsidR="009B12B4" w:rsidRPr="009B12B4" w:rsidRDefault="009B12B4" w:rsidP="009B12B4">
      <w:pPr>
        <w:rPr>
          <w:lang w:val="en-US"/>
        </w:rPr>
      </w:pPr>
      <w:r w:rsidRPr="009B12B4">
        <w:rPr>
          <w:lang w:val="en-US"/>
        </w:rPr>
        <w:t>Bitar is a member and non-resident senior</w:t>
      </w:r>
      <w:r>
        <w:rPr>
          <w:lang w:val="en-US"/>
        </w:rPr>
        <w:t xml:space="preserve"> </w:t>
      </w:r>
      <w:r w:rsidRPr="009B12B4">
        <w:rPr>
          <w:lang w:val="en-US"/>
        </w:rPr>
        <w:t xml:space="preserve">fellow at the Inter-American Dialogue, where </w:t>
      </w:r>
      <w:r w:rsidR="0036314C">
        <w:rPr>
          <w:lang w:val="en-US"/>
        </w:rPr>
        <w:t xml:space="preserve">he </w:t>
      </w:r>
      <w:r w:rsidR="00E15ABD">
        <w:rPr>
          <w:lang w:val="en-US"/>
        </w:rPr>
        <w:t xml:space="preserve">participates in </w:t>
      </w:r>
      <w:r w:rsidRPr="009B12B4">
        <w:rPr>
          <w:lang w:val="en-US"/>
        </w:rPr>
        <w:t>the Global Trends &amp; Future</w:t>
      </w:r>
      <w:r>
        <w:rPr>
          <w:lang w:val="en-US"/>
        </w:rPr>
        <w:t xml:space="preserve"> </w:t>
      </w:r>
      <w:r w:rsidRPr="009B12B4">
        <w:rPr>
          <w:lang w:val="en-US"/>
        </w:rPr>
        <w:t xml:space="preserve">Scenarios Project; </w:t>
      </w:r>
      <w:r>
        <w:rPr>
          <w:lang w:val="en-US"/>
        </w:rPr>
        <w:t xml:space="preserve">he was a member and </w:t>
      </w:r>
      <w:r w:rsidRPr="009B12B4">
        <w:rPr>
          <w:lang w:val="en-US"/>
        </w:rPr>
        <w:t>vice president of the Board of Advisers of the International Institute for</w:t>
      </w:r>
      <w:r>
        <w:rPr>
          <w:lang w:val="en-US"/>
        </w:rPr>
        <w:t xml:space="preserve"> </w:t>
      </w:r>
      <w:r w:rsidRPr="009B12B4">
        <w:rPr>
          <w:lang w:val="en-US"/>
        </w:rPr>
        <w:t>Democracy and Electoral Assistance (IDEA) in Stockholm</w:t>
      </w:r>
      <w:r>
        <w:rPr>
          <w:lang w:val="en-US"/>
        </w:rPr>
        <w:t>, 2015-21.</w:t>
      </w:r>
    </w:p>
    <w:p w14:paraId="08D30715" w14:textId="565941BF" w:rsidR="009B12B4" w:rsidRPr="009B12B4" w:rsidRDefault="009B12B4" w:rsidP="009B12B4">
      <w:pPr>
        <w:rPr>
          <w:lang w:val="en-US"/>
        </w:rPr>
      </w:pPr>
      <w:r w:rsidRPr="009B12B4">
        <w:rPr>
          <w:lang w:val="en-US"/>
        </w:rPr>
        <w:t xml:space="preserve">Bitar </w:t>
      </w:r>
      <w:r w:rsidR="0036314C">
        <w:rPr>
          <w:lang w:val="en-US"/>
        </w:rPr>
        <w:t xml:space="preserve">is member of the Engineering Academy of Chile (2024), and </w:t>
      </w:r>
      <w:r w:rsidRPr="009B12B4">
        <w:rPr>
          <w:lang w:val="en-US"/>
        </w:rPr>
        <w:t>has also received numerous awards, including the national honor of “Engineer of the Year”</w:t>
      </w:r>
      <w:r>
        <w:rPr>
          <w:lang w:val="en-US"/>
        </w:rPr>
        <w:t xml:space="preserve"> </w:t>
      </w:r>
      <w:r w:rsidRPr="009B12B4">
        <w:rPr>
          <w:lang w:val="en-US"/>
        </w:rPr>
        <w:t>by the Chilean College of Engineers Guild Association in 2016, the gold medal of the Institute of</w:t>
      </w:r>
      <w:r>
        <w:rPr>
          <w:lang w:val="en-US"/>
        </w:rPr>
        <w:t xml:space="preserve"> </w:t>
      </w:r>
      <w:r w:rsidRPr="009B12B4">
        <w:rPr>
          <w:lang w:val="en-US"/>
        </w:rPr>
        <w:t>Engineers in 2017, and the O’Donnell Democracy Leadership Award in 2017.</w:t>
      </w:r>
    </w:p>
    <w:p w14:paraId="0F8A668B" w14:textId="149ADD48" w:rsidR="009B12B4" w:rsidRPr="009B12B4" w:rsidRDefault="009B12B4" w:rsidP="009B12B4">
      <w:pPr>
        <w:rPr>
          <w:lang w:val="en-US"/>
        </w:rPr>
      </w:pPr>
      <w:r w:rsidRPr="009B12B4">
        <w:rPr>
          <w:lang w:val="en-US"/>
        </w:rPr>
        <w:t>He served as Minister of Mining under President Salvador Allende in 1973. After the military</w:t>
      </w:r>
      <w:r>
        <w:rPr>
          <w:lang w:val="en-US"/>
        </w:rPr>
        <w:t xml:space="preserve"> </w:t>
      </w:r>
      <w:r w:rsidRPr="009B12B4">
        <w:rPr>
          <w:lang w:val="en-US"/>
        </w:rPr>
        <w:t>coup in 9/11/1973 he was detained, imprisoned in Dawson Island´s concentration camp, and</w:t>
      </w:r>
      <w:r>
        <w:rPr>
          <w:lang w:val="en-US"/>
        </w:rPr>
        <w:t xml:space="preserve"> t</w:t>
      </w:r>
      <w:r w:rsidRPr="009B12B4">
        <w:rPr>
          <w:lang w:val="en-US"/>
        </w:rPr>
        <w:t>hen forced into exile, until 1984. He lived in the United States and Venezuela.</w:t>
      </w:r>
    </w:p>
    <w:p w14:paraId="4B2464AE" w14:textId="6D9204D0" w:rsidR="009B12B4" w:rsidRPr="009B12B4" w:rsidRDefault="009B12B4" w:rsidP="009B12B4">
      <w:pPr>
        <w:rPr>
          <w:lang w:val="en-US"/>
        </w:rPr>
      </w:pPr>
      <w:r w:rsidRPr="009B12B4">
        <w:rPr>
          <w:lang w:val="en-US"/>
        </w:rPr>
        <w:t>He was a Visiting Fellow at the Harvard Institute for International Development from 1974 to</w:t>
      </w:r>
      <w:r>
        <w:rPr>
          <w:lang w:val="en-US"/>
        </w:rPr>
        <w:t xml:space="preserve"> </w:t>
      </w:r>
      <w:r w:rsidRPr="009B12B4">
        <w:rPr>
          <w:lang w:val="en-US"/>
        </w:rPr>
        <w:t>1976, a Visiting Fellow at the Smithsonian Institution’s Latin American Program from 1982 to1983.</w:t>
      </w:r>
    </w:p>
    <w:p w14:paraId="0E714E18" w14:textId="39F1907B" w:rsidR="009B12B4" w:rsidRPr="009B12B4" w:rsidRDefault="009B12B4" w:rsidP="009B12B4">
      <w:pPr>
        <w:rPr>
          <w:lang w:val="en-US"/>
        </w:rPr>
      </w:pPr>
      <w:r w:rsidRPr="009B12B4">
        <w:rPr>
          <w:lang w:val="en-US"/>
        </w:rPr>
        <w:t>After his return to Chile, he was elected president of the Party for Democracy in three occasions</w:t>
      </w:r>
      <w:r>
        <w:rPr>
          <w:lang w:val="en-US"/>
        </w:rPr>
        <w:t xml:space="preserve"> </w:t>
      </w:r>
      <w:r w:rsidRPr="009B12B4">
        <w:rPr>
          <w:lang w:val="en-US"/>
        </w:rPr>
        <w:t>(1992-1994, 1997-2000, and 2006-2008) and elected Senator, from 1994 to 2002. He served as</w:t>
      </w:r>
      <w:r>
        <w:rPr>
          <w:lang w:val="en-US"/>
        </w:rPr>
        <w:t xml:space="preserve"> </w:t>
      </w:r>
      <w:r w:rsidRPr="009B12B4">
        <w:rPr>
          <w:lang w:val="en-US"/>
        </w:rPr>
        <w:t>Minister of Education under President Ricardo Lagos and Minister of Public Works under</w:t>
      </w:r>
      <w:r>
        <w:rPr>
          <w:lang w:val="en-US"/>
        </w:rPr>
        <w:t xml:space="preserve"> </w:t>
      </w:r>
      <w:r w:rsidRPr="009B12B4">
        <w:rPr>
          <w:lang w:val="en-US"/>
        </w:rPr>
        <w:t>President Michelle Bachelet.</w:t>
      </w:r>
    </w:p>
    <w:p w14:paraId="09643A65" w14:textId="60A3B8CA" w:rsidR="009B12B4" w:rsidRPr="009B12B4" w:rsidRDefault="009B12B4" w:rsidP="009B12B4">
      <w:pPr>
        <w:rPr>
          <w:lang w:val="en-US"/>
        </w:rPr>
      </w:pPr>
      <w:r w:rsidRPr="009B12B4">
        <w:rPr>
          <w:lang w:val="en-US"/>
        </w:rPr>
        <w:t>He has been a member of the University of Chile Higher Council (2014-18), and member of the</w:t>
      </w:r>
      <w:r>
        <w:rPr>
          <w:lang w:val="en-US"/>
        </w:rPr>
        <w:t xml:space="preserve"> </w:t>
      </w:r>
      <w:r w:rsidRPr="009B12B4">
        <w:rPr>
          <w:lang w:val="en-US"/>
        </w:rPr>
        <w:t>board of the Universidad Católica de Temuco, Universidad Mayor y Universidad de Santiago.</w:t>
      </w:r>
    </w:p>
    <w:p w14:paraId="38F65CA0" w14:textId="1AEE2A27" w:rsidR="009B12B4" w:rsidRPr="00BA7C35" w:rsidRDefault="009B12B4" w:rsidP="009B12B4">
      <w:pPr>
        <w:rPr>
          <w:lang w:val="en-US"/>
        </w:rPr>
      </w:pPr>
      <w:r w:rsidRPr="009B12B4">
        <w:rPr>
          <w:lang w:val="en-US"/>
        </w:rPr>
        <w:t xml:space="preserve">He has published extensively on topics related to democracy, </w:t>
      </w:r>
      <w:r w:rsidR="00BA7C35">
        <w:rPr>
          <w:lang w:val="en-US"/>
        </w:rPr>
        <w:t xml:space="preserve">economic development, </w:t>
      </w:r>
      <w:r w:rsidRPr="009B12B4">
        <w:rPr>
          <w:lang w:val="en-US"/>
        </w:rPr>
        <w:t>global trends</w:t>
      </w:r>
      <w:r w:rsidR="00BA7C35">
        <w:rPr>
          <w:lang w:val="en-US"/>
        </w:rPr>
        <w:t xml:space="preserve"> </w:t>
      </w:r>
      <w:r w:rsidRPr="009B12B4">
        <w:rPr>
          <w:lang w:val="en-US"/>
        </w:rPr>
        <w:t>and strategic</w:t>
      </w:r>
      <w:r>
        <w:rPr>
          <w:lang w:val="en-US"/>
        </w:rPr>
        <w:t xml:space="preserve"> </w:t>
      </w:r>
      <w:r w:rsidRPr="009B12B4">
        <w:rPr>
          <w:lang w:val="en-US"/>
        </w:rPr>
        <w:t xml:space="preserve">foresight. </w:t>
      </w:r>
      <w:r w:rsidRPr="00BA7C35">
        <w:rPr>
          <w:lang w:val="en-US"/>
        </w:rPr>
        <w:t>Among his recent books</w:t>
      </w:r>
      <w:r w:rsidR="0036314C" w:rsidRPr="00BA7C35">
        <w:rPr>
          <w:lang w:val="en-US"/>
        </w:rPr>
        <w:t xml:space="preserve"> are</w:t>
      </w:r>
      <w:r w:rsidRPr="00BA7C35">
        <w:rPr>
          <w:lang w:val="en-US"/>
        </w:rPr>
        <w:t>:</w:t>
      </w:r>
    </w:p>
    <w:p w14:paraId="66F59027" w14:textId="77777777" w:rsidR="007A7E4B" w:rsidRDefault="007A7E4B" w:rsidP="009B12B4">
      <w:pPr>
        <w:pStyle w:val="Prrafodelista"/>
        <w:numPr>
          <w:ilvl w:val="0"/>
          <w:numId w:val="2"/>
        </w:numPr>
      </w:pPr>
      <w:r w:rsidRPr="00BA7C35">
        <w:rPr>
          <w:i/>
          <w:iCs/>
        </w:rPr>
        <w:t>La  Constitución Inconclusa. Chile en la Incertidumbre</w:t>
      </w:r>
      <w:r w:rsidRPr="007A7E4B">
        <w:t>, editor. 2024</w:t>
      </w:r>
    </w:p>
    <w:p w14:paraId="4345B8E7" w14:textId="77777777" w:rsidR="006D1A0A" w:rsidRDefault="007A7E4B" w:rsidP="009B12B4">
      <w:pPr>
        <w:pStyle w:val="Prrafodelista"/>
        <w:numPr>
          <w:ilvl w:val="0"/>
          <w:numId w:val="2"/>
        </w:numPr>
      </w:pPr>
      <w:r w:rsidRPr="00BA7C35">
        <w:rPr>
          <w:i/>
          <w:iCs/>
        </w:rPr>
        <w:t>La Estrategia Industrial de Chile</w:t>
      </w:r>
      <w:r>
        <w:t>. Década de la  década 7a´s, editor, 2023</w:t>
      </w:r>
    </w:p>
    <w:p w14:paraId="4D024EA0" w14:textId="5ABDED4E" w:rsidR="007A7E4B" w:rsidRDefault="006D1A0A" w:rsidP="009B12B4">
      <w:pPr>
        <w:pStyle w:val="Prrafodelista"/>
        <w:numPr>
          <w:ilvl w:val="0"/>
          <w:numId w:val="2"/>
        </w:numPr>
      </w:pPr>
      <w:r w:rsidRPr="006D1A0A">
        <w:rPr>
          <w:i/>
          <w:iCs/>
        </w:rPr>
        <w:t>Socialismo Democrático en el Nuevo Siglo,</w:t>
      </w:r>
      <w:r w:rsidRPr="006D1A0A">
        <w:t xml:space="preserve"> coeditor con </w:t>
      </w:r>
      <w:proofErr w:type="spellStart"/>
      <w:r w:rsidRPr="006D1A0A">
        <w:t>Claes</w:t>
      </w:r>
      <w:proofErr w:type="spellEnd"/>
      <w:r w:rsidRPr="006D1A0A">
        <w:t xml:space="preserve"> </w:t>
      </w:r>
      <w:proofErr w:type="spellStart"/>
      <w:r w:rsidRPr="006D1A0A">
        <w:t>Brundenius</w:t>
      </w:r>
      <w:proofErr w:type="spellEnd"/>
      <w:r w:rsidRPr="006D1A0A">
        <w:t xml:space="preserve">, Editorial </w:t>
      </w:r>
      <w:proofErr w:type="spellStart"/>
      <w:r w:rsidRPr="006D1A0A">
        <w:t>Catalonia</w:t>
      </w:r>
      <w:proofErr w:type="spellEnd"/>
      <w:r w:rsidRPr="006D1A0A">
        <w:t>, 2022.</w:t>
      </w:r>
    </w:p>
    <w:p w14:paraId="4C89F4EF" w14:textId="27D8C35A" w:rsidR="007A7E4B" w:rsidRDefault="007A7E4B" w:rsidP="009B12B4">
      <w:pPr>
        <w:pStyle w:val="Prrafodelista"/>
        <w:numPr>
          <w:ilvl w:val="0"/>
          <w:numId w:val="2"/>
        </w:numPr>
      </w:pPr>
      <w:r w:rsidRPr="00066C6A">
        <w:rPr>
          <w:i/>
          <w:iCs/>
        </w:rPr>
        <w:t xml:space="preserve">El Gran Giro  de </w:t>
      </w:r>
      <w:proofErr w:type="spellStart"/>
      <w:r w:rsidRPr="00066C6A">
        <w:rPr>
          <w:i/>
          <w:iCs/>
        </w:rPr>
        <w:t>America</w:t>
      </w:r>
      <w:proofErr w:type="spellEnd"/>
      <w:r w:rsidRPr="00066C6A">
        <w:rPr>
          <w:i/>
          <w:iCs/>
        </w:rPr>
        <w:t xml:space="preserve"> Latina,</w:t>
      </w:r>
      <w:r>
        <w:t xml:space="preserve"> </w:t>
      </w:r>
      <w:proofErr w:type="spellStart"/>
      <w:r>
        <w:t>with</w:t>
      </w:r>
      <w:proofErr w:type="spellEnd"/>
      <w:r>
        <w:t xml:space="preserve"> Javier Medina and Jorge Mattar, 2021 </w:t>
      </w:r>
    </w:p>
    <w:p w14:paraId="484F9493" w14:textId="633524DE" w:rsidR="007A7E4B" w:rsidRDefault="009B12B4" w:rsidP="007A7E4B">
      <w:pPr>
        <w:pStyle w:val="Prrafodelista"/>
        <w:numPr>
          <w:ilvl w:val="0"/>
          <w:numId w:val="2"/>
        </w:numPr>
      </w:pPr>
      <w:r w:rsidRPr="00BA7C35">
        <w:rPr>
          <w:i/>
          <w:iCs/>
        </w:rPr>
        <w:t>El Futuro del Trabajo en America Latina</w:t>
      </w:r>
      <w:r>
        <w:t xml:space="preserve"> ¿Cómo impactará la digitalización y qué</w:t>
      </w:r>
      <w:r w:rsidR="00BA7C35">
        <w:t xml:space="preserve"> </w:t>
      </w:r>
      <w:r>
        <w:t>hacer? Inter-American Dialogue, Washington, 2019.</w:t>
      </w:r>
      <w:r w:rsidR="007A7E4B" w:rsidRPr="007A7E4B">
        <w:t xml:space="preserve"> </w:t>
      </w:r>
    </w:p>
    <w:p w14:paraId="59CC3078" w14:textId="08D44779" w:rsidR="007A7E4B" w:rsidRPr="007A7E4B" w:rsidRDefault="009B12B4" w:rsidP="009B12B4">
      <w:pPr>
        <w:pStyle w:val="Prrafodelista"/>
        <w:numPr>
          <w:ilvl w:val="0"/>
          <w:numId w:val="2"/>
        </w:numPr>
      </w:pPr>
      <w:r w:rsidRPr="00BA7C35">
        <w:rPr>
          <w:i/>
          <w:iCs/>
        </w:rPr>
        <w:t>Tras la Huella de un Inmigrante Sirio en Chile</w:t>
      </w:r>
      <w:r>
        <w:t xml:space="preserve">. </w:t>
      </w:r>
      <w:r w:rsidRPr="007A7E4B">
        <w:t>La Vida de Nazmi Bitar, Equipo Gráfico</w:t>
      </w:r>
      <w:r w:rsidR="00BA7C35">
        <w:t xml:space="preserve"> </w:t>
      </w:r>
      <w:r w:rsidRPr="007A7E4B">
        <w:t>Impresores, Santiago, 2019</w:t>
      </w:r>
      <w:r w:rsidR="007A7E4B" w:rsidRPr="007A7E4B">
        <w:t>.</w:t>
      </w:r>
    </w:p>
    <w:p w14:paraId="5F49893A" w14:textId="77777777" w:rsidR="001B19CC" w:rsidRDefault="009B12B4" w:rsidP="009B12B4">
      <w:pPr>
        <w:pStyle w:val="Prrafodelista"/>
        <w:numPr>
          <w:ilvl w:val="0"/>
          <w:numId w:val="2"/>
        </w:numPr>
        <w:rPr>
          <w:lang w:val="en-US"/>
        </w:rPr>
      </w:pPr>
      <w:r w:rsidRPr="00BA7C35">
        <w:rPr>
          <w:i/>
          <w:iCs/>
          <w:lang w:val="en-US"/>
        </w:rPr>
        <w:t>Democratic Transitions: Conversations with Political Leaders</w:t>
      </w:r>
      <w:r w:rsidRPr="007A7E4B">
        <w:rPr>
          <w:lang w:val="en-US"/>
        </w:rPr>
        <w:t>, with Abraham Lowenthal,</w:t>
      </w:r>
      <w:r w:rsidR="007A7E4B">
        <w:rPr>
          <w:lang w:val="en-US"/>
        </w:rPr>
        <w:t xml:space="preserve"> </w:t>
      </w:r>
      <w:r w:rsidRPr="007A7E4B">
        <w:rPr>
          <w:lang w:val="en-US"/>
        </w:rPr>
        <w:t>Johns Hopkins University Press, 2015; also published in Spanish, French, Dutch,</w:t>
      </w:r>
      <w:r w:rsidR="007A7E4B">
        <w:rPr>
          <w:lang w:val="en-US"/>
        </w:rPr>
        <w:t xml:space="preserve"> Arab, </w:t>
      </w:r>
      <w:r w:rsidR="001B19CC">
        <w:rPr>
          <w:lang w:val="en-US"/>
        </w:rPr>
        <w:t xml:space="preserve">Burmese, </w:t>
      </w:r>
      <w:r w:rsidR="001B19CC" w:rsidRPr="001B19CC">
        <w:rPr>
          <w:lang w:val="en-US"/>
        </w:rPr>
        <w:t>Vietnamese</w:t>
      </w:r>
      <w:r w:rsidR="001B19CC">
        <w:rPr>
          <w:lang w:val="en-US"/>
        </w:rPr>
        <w:t xml:space="preserve"> and Portuguese, 2019,</w:t>
      </w:r>
      <w:r w:rsidR="001B19CC" w:rsidRPr="001B19CC">
        <w:rPr>
          <w:lang w:val="en-US"/>
        </w:rPr>
        <w:t xml:space="preserve"> </w:t>
      </w:r>
      <w:r w:rsidR="001B19CC">
        <w:rPr>
          <w:lang w:val="en-US"/>
        </w:rPr>
        <w:t>s</w:t>
      </w:r>
      <w:r w:rsidR="007A7E4B">
        <w:rPr>
          <w:lang w:val="en-US"/>
        </w:rPr>
        <w:t>ponsored by International Institute for Democracy and Electoral Assistance (IDEA)</w:t>
      </w:r>
    </w:p>
    <w:p w14:paraId="1C32CC72" w14:textId="176E7AE9" w:rsidR="001B19CC" w:rsidRDefault="009B12B4" w:rsidP="009B12B4">
      <w:pPr>
        <w:pStyle w:val="Prrafodelista"/>
        <w:numPr>
          <w:ilvl w:val="0"/>
          <w:numId w:val="2"/>
        </w:numPr>
        <w:rPr>
          <w:lang w:val="en-US"/>
        </w:rPr>
      </w:pPr>
      <w:r w:rsidRPr="00BA7C35">
        <w:rPr>
          <w:i/>
          <w:iCs/>
          <w:lang w:val="en-US"/>
        </w:rPr>
        <w:t>How and Why Latin America must think about the Future</w:t>
      </w:r>
      <w:r w:rsidRPr="001B19CC">
        <w:rPr>
          <w:lang w:val="en-US"/>
        </w:rPr>
        <w:t>, Inter-American Dialogue,</w:t>
      </w:r>
      <w:r w:rsidR="001B19CC">
        <w:rPr>
          <w:lang w:val="en-US"/>
        </w:rPr>
        <w:t xml:space="preserve"> </w:t>
      </w:r>
      <w:r w:rsidR="001B19CC" w:rsidRPr="001B19CC">
        <w:rPr>
          <w:lang w:val="en-US"/>
        </w:rPr>
        <w:t>2016</w:t>
      </w:r>
      <w:r w:rsidR="001B19CC">
        <w:rPr>
          <w:lang w:val="en-US"/>
        </w:rPr>
        <w:t xml:space="preserve">; </w:t>
      </w:r>
      <w:proofErr w:type="spellStart"/>
      <w:r w:rsidR="001B19CC" w:rsidRPr="00BA7C35">
        <w:rPr>
          <w:i/>
          <w:iCs/>
          <w:lang w:val="en-US"/>
        </w:rPr>
        <w:t>Tendencias</w:t>
      </w:r>
      <w:proofErr w:type="spellEnd"/>
      <w:r w:rsidRPr="00BA7C35">
        <w:rPr>
          <w:i/>
          <w:iCs/>
          <w:lang w:val="en-US"/>
        </w:rPr>
        <w:t xml:space="preserve"> </w:t>
      </w:r>
      <w:proofErr w:type="spellStart"/>
      <w:r w:rsidRPr="00BA7C35">
        <w:rPr>
          <w:i/>
          <w:iCs/>
          <w:lang w:val="en-US"/>
        </w:rPr>
        <w:t>Globales</w:t>
      </w:r>
      <w:proofErr w:type="spellEnd"/>
      <w:r w:rsidRPr="00BA7C35">
        <w:rPr>
          <w:i/>
          <w:iCs/>
          <w:lang w:val="en-US"/>
        </w:rPr>
        <w:t xml:space="preserve"> y </w:t>
      </w:r>
      <w:proofErr w:type="spellStart"/>
      <w:r w:rsidRPr="00BA7C35">
        <w:rPr>
          <w:i/>
          <w:iCs/>
          <w:lang w:val="en-US"/>
        </w:rPr>
        <w:t>el</w:t>
      </w:r>
      <w:proofErr w:type="spellEnd"/>
      <w:r w:rsidRPr="00BA7C35">
        <w:rPr>
          <w:i/>
          <w:iCs/>
          <w:lang w:val="en-US"/>
        </w:rPr>
        <w:t xml:space="preserve"> Futuro de America Latina</w:t>
      </w:r>
      <w:r w:rsidRPr="001B19CC">
        <w:rPr>
          <w:lang w:val="en-US"/>
        </w:rPr>
        <w:t>, CEPAL, 2016.</w:t>
      </w:r>
    </w:p>
    <w:p w14:paraId="69744B89" w14:textId="4A1133F5" w:rsidR="001B19CC" w:rsidRDefault="009B12B4" w:rsidP="009B12B4">
      <w:pPr>
        <w:pStyle w:val="Prrafodelista"/>
        <w:numPr>
          <w:ilvl w:val="0"/>
          <w:numId w:val="2"/>
        </w:numPr>
      </w:pPr>
      <w:r w:rsidRPr="00BA7C35">
        <w:rPr>
          <w:i/>
          <w:iCs/>
        </w:rPr>
        <w:t>El Gobierno de Allende</w:t>
      </w:r>
      <w:r>
        <w:t xml:space="preserve">, Pehuén, 4rd </w:t>
      </w:r>
      <w:proofErr w:type="spellStart"/>
      <w:r>
        <w:t>edition</w:t>
      </w:r>
      <w:proofErr w:type="spellEnd"/>
      <w:r>
        <w:t>, 2017.</w:t>
      </w:r>
      <w:r w:rsidR="001B19CC">
        <w:t xml:space="preserve"> </w:t>
      </w:r>
      <w:r w:rsidR="001B19CC" w:rsidRPr="00BA7C35">
        <w:rPr>
          <w:i/>
          <w:iCs/>
        </w:rPr>
        <w:t xml:space="preserve">Chile </w:t>
      </w:r>
      <w:proofErr w:type="spellStart"/>
      <w:r w:rsidR="00066C6A" w:rsidRPr="00BA7C35">
        <w:rPr>
          <w:i/>
          <w:iCs/>
        </w:rPr>
        <w:t>Experiment</w:t>
      </w:r>
      <w:proofErr w:type="spellEnd"/>
      <w:r w:rsidR="00066C6A">
        <w:rPr>
          <w:i/>
          <w:iCs/>
        </w:rPr>
        <w:t xml:space="preserve"> </w:t>
      </w:r>
      <w:r w:rsidR="001B19CC" w:rsidRPr="00BA7C35">
        <w:rPr>
          <w:i/>
          <w:iCs/>
        </w:rPr>
        <w:t xml:space="preserve"> in Democracy</w:t>
      </w:r>
      <w:r w:rsidR="001B19CC">
        <w:t>,1986</w:t>
      </w:r>
    </w:p>
    <w:p w14:paraId="18B80056" w14:textId="77777777" w:rsidR="001B19CC" w:rsidRPr="00F5351A" w:rsidRDefault="009B12B4" w:rsidP="009B12B4">
      <w:pPr>
        <w:pStyle w:val="Prrafodelista"/>
        <w:numPr>
          <w:ilvl w:val="0"/>
          <w:numId w:val="2"/>
        </w:numPr>
      </w:pPr>
      <w:r w:rsidRPr="00BA7C35">
        <w:rPr>
          <w:i/>
          <w:iCs/>
        </w:rPr>
        <w:t>Chile, Bolivia, Peru. Un Futuro Común</w:t>
      </w:r>
      <w:r>
        <w:t>, Aguilar, 2011.</w:t>
      </w:r>
      <w:r w:rsidR="001B19CC">
        <w:t xml:space="preserve"> </w:t>
      </w:r>
    </w:p>
    <w:p w14:paraId="104CD4BA" w14:textId="0FA73D23" w:rsidR="001B19CC" w:rsidRDefault="009B12B4" w:rsidP="009B12B4">
      <w:pPr>
        <w:pStyle w:val="Prrafodelista"/>
        <w:numPr>
          <w:ilvl w:val="0"/>
          <w:numId w:val="2"/>
        </w:numPr>
        <w:rPr>
          <w:lang w:val="en-US"/>
        </w:rPr>
      </w:pPr>
      <w:r w:rsidRPr="00BA7C35">
        <w:rPr>
          <w:i/>
          <w:iCs/>
          <w:lang w:val="en-US"/>
        </w:rPr>
        <w:t>Prisoner of Pinochet</w:t>
      </w:r>
      <w:r w:rsidRPr="001B19CC">
        <w:rPr>
          <w:lang w:val="en-US"/>
        </w:rPr>
        <w:t>, University of Wisconsin University Press,2018.</w:t>
      </w:r>
      <w:r w:rsidR="001B19CC">
        <w:rPr>
          <w:lang w:val="en-US"/>
        </w:rPr>
        <w:t xml:space="preserve"> </w:t>
      </w:r>
      <w:r w:rsidRPr="00BA7C35">
        <w:rPr>
          <w:i/>
          <w:iCs/>
          <w:lang w:val="en-US"/>
        </w:rPr>
        <w:t>Dawson Isla 10</w:t>
      </w:r>
      <w:r w:rsidRPr="001B19CC">
        <w:rPr>
          <w:lang w:val="en-US"/>
        </w:rPr>
        <w:t xml:space="preserve">, 14 </w:t>
      </w:r>
      <w:r w:rsidR="002E730D" w:rsidRPr="001B19CC">
        <w:rPr>
          <w:lang w:val="en-US"/>
        </w:rPr>
        <w:t>editions</w:t>
      </w:r>
      <w:r w:rsidRPr="001B19CC">
        <w:rPr>
          <w:lang w:val="en-US"/>
        </w:rPr>
        <w:t xml:space="preserve">, Pehuén, </w:t>
      </w:r>
      <w:r w:rsidR="001B19CC" w:rsidRPr="001B19CC">
        <w:rPr>
          <w:lang w:val="en-US"/>
        </w:rPr>
        <w:t>2018;</w:t>
      </w:r>
      <w:r w:rsidRPr="001B19CC">
        <w:rPr>
          <w:lang w:val="en-US"/>
        </w:rPr>
        <w:t xml:space="preserve"> Italian edition, Teti Editore, 2015; French</w:t>
      </w:r>
      <w:r w:rsidR="001B19CC">
        <w:rPr>
          <w:lang w:val="en-US"/>
        </w:rPr>
        <w:t xml:space="preserve"> </w:t>
      </w:r>
      <w:r w:rsidRPr="001B19CC">
        <w:rPr>
          <w:lang w:val="en-US"/>
        </w:rPr>
        <w:t>edition, Tiresias, 2017.</w:t>
      </w:r>
    </w:p>
    <w:p w14:paraId="6E8DD273" w14:textId="357623EC" w:rsidR="009B12B4" w:rsidRPr="001B19CC" w:rsidRDefault="009B12B4" w:rsidP="009B12B4">
      <w:pPr>
        <w:pStyle w:val="Prrafodelista"/>
        <w:numPr>
          <w:ilvl w:val="0"/>
          <w:numId w:val="2"/>
        </w:numPr>
      </w:pPr>
      <w:r w:rsidRPr="00BA7C35">
        <w:rPr>
          <w:i/>
          <w:iCs/>
        </w:rPr>
        <w:t>Chile Mas Allá del Bicentenario</w:t>
      </w:r>
      <w:r>
        <w:t>, Planeta, 2009.</w:t>
      </w:r>
    </w:p>
    <w:p w14:paraId="2E39C622" w14:textId="2D1C80B8" w:rsidR="00F70835" w:rsidRPr="009B12B4" w:rsidRDefault="009B12B4" w:rsidP="009B12B4">
      <w:pPr>
        <w:rPr>
          <w:lang w:val="en-US"/>
        </w:rPr>
      </w:pPr>
      <w:r w:rsidRPr="009B12B4">
        <w:rPr>
          <w:lang w:val="en-US"/>
        </w:rPr>
        <w:t>Bitar holds a degree in Civil Engineering from the University of Chile</w:t>
      </w:r>
      <w:r w:rsidR="001B19CC">
        <w:rPr>
          <w:lang w:val="en-US"/>
        </w:rPr>
        <w:t xml:space="preserve">, </w:t>
      </w:r>
      <w:r w:rsidR="00BA7C35">
        <w:rPr>
          <w:lang w:val="en-US"/>
        </w:rPr>
        <w:t xml:space="preserve">a </w:t>
      </w:r>
      <w:proofErr w:type="spellStart"/>
      <w:r w:rsidR="00BA7C35" w:rsidRPr="009B12B4">
        <w:rPr>
          <w:lang w:val="en-US"/>
        </w:rPr>
        <w:t>Diplome</w:t>
      </w:r>
      <w:proofErr w:type="spellEnd"/>
      <w:r w:rsidR="001B19CC">
        <w:rPr>
          <w:lang w:val="en-US"/>
        </w:rPr>
        <w:t xml:space="preserve"> from </w:t>
      </w:r>
      <w:r w:rsidRPr="009B12B4">
        <w:rPr>
          <w:lang w:val="en-US"/>
        </w:rPr>
        <w:t xml:space="preserve">Centre </w:t>
      </w:r>
      <w:proofErr w:type="spellStart"/>
      <w:r w:rsidRPr="009B12B4">
        <w:rPr>
          <w:lang w:val="en-US"/>
        </w:rPr>
        <w:t>d’Études</w:t>
      </w:r>
      <w:proofErr w:type="spellEnd"/>
      <w:r w:rsidRPr="009B12B4">
        <w:rPr>
          <w:lang w:val="en-US"/>
        </w:rPr>
        <w:t xml:space="preserve"> des </w:t>
      </w:r>
      <w:proofErr w:type="spellStart"/>
      <w:r w:rsidRPr="009B12B4">
        <w:rPr>
          <w:lang w:val="en-US"/>
        </w:rPr>
        <w:t>Programmes</w:t>
      </w:r>
      <w:proofErr w:type="spellEnd"/>
      <w:r w:rsidRPr="009B12B4">
        <w:rPr>
          <w:lang w:val="en-US"/>
        </w:rPr>
        <w:t xml:space="preserve"> </w:t>
      </w:r>
      <w:proofErr w:type="spellStart"/>
      <w:r w:rsidRPr="009B12B4">
        <w:rPr>
          <w:lang w:val="en-US"/>
        </w:rPr>
        <w:t>Economiques</w:t>
      </w:r>
      <w:proofErr w:type="spellEnd"/>
      <w:r w:rsidRPr="009B12B4">
        <w:rPr>
          <w:lang w:val="en-US"/>
        </w:rPr>
        <w:t xml:space="preserve"> (</w:t>
      </w:r>
      <w:r w:rsidR="00F5351A">
        <w:rPr>
          <w:lang w:val="en-US"/>
        </w:rPr>
        <w:t>Paris)</w:t>
      </w:r>
      <w:r w:rsidRPr="009B12B4">
        <w:rPr>
          <w:lang w:val="en-US"/>
        </w:rPr>
        <w:t>, and holds a Master</w:t>
      </w:r>
      <w:r>
        <w:rPr>
          <w:lang w:val="en-US"/>
        </w:rPr>
        <w:t xml:space="preserve"> </w:t>
      </w:r>
      <w:r w:rsidRPr="009B12B4">
        <w:rPr>
          <w:lang w:val="en-US"/>
        </w:rPr>
        <w:t>degree in Public Administration</w:t>
      </w:r>
      <w:r w:rsidR="001B19CC">
        <w:rPr>
          <w:lang w:val="en-US"/>
        </w:rPr>
        <w:t>,</w:t>
      </w:r>
      <w:r w:rsidRPr="009B12B4">
        <w:rPr>
          <w:lang w:val="en-US"/>
        </w:rPr>
        <w:t xml:space="preserve"> Harvard University.</w:t>
      </w:r>
    </w:p>
    <w:sectPr w:rsidR="00F70835" w:rsidRPr="009B12B4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01F73"/>
    <w:multiLevelType w:val="hybridMultilevel"/>
    <w:tmpl w:val="563230EE"/>
    <w:lvl w:ilvl="0" w:tplc="3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9814206"/>
    <w:multiLevelType w:val="hybridMultilevel"/>
    <w:tmpl w:val="46103C0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350547">
    <w:abstractNumId w:val="1"/>
  </w:num>
  <w:num w:numId="2" w16cid:durableId="1794710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B4"/>
    <w:rsid w:val="00066C6A"/>
    <w:rsid w:val="001B19CC"/>
    <w:rsid w:val="002E730D"/>
    <w:rsid w:val="0036314C"/>
    <w:rsid w:val="006C01F7"/>
    <w:rsid w:val="006D1A0A"/>
    <w:rsid w:val="00757972"/>
    <w:rsid w:val="007A7E4B"/>
    <w:rsid w:val="009B12B4"/>
    <w:rsid w:val="00BA7C35"/>
    <w:rsid w:val="00C03238"/>
    <w:rsid w:val="00E15ABD"/>
    <w:rsid w:val="00F5351A"/>
    <w:rsid w:val="00F7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D3260"/>
  <w15:chartTrackingRefBased/>
  <w15:docId w15:val="{06386177-96DF-42CF-8412-112D6546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B1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1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12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1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12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1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1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1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1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12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12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12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12B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12B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12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12B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12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12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1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1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1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1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1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B12B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12B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B12B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12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12B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12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593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Bitar</dc:creator>
  <cp:keywords/>
  <dc:description/>
  <cp:lastModifiedBy>Sergio Bitar</cp:lastModifiedBy>
  <cp:revision>9</cp:revision>
  <dcterms:created xsi:type="dcterms:W3CDTF">2024-05-11T22:32:00Z</dcterms:created>
  <dcterms:modified xsi:type="dcterms:W3CDTF">2025-07-02T15:44:00Z</dcterms:modified>
</cp:coreProperties>
</file>